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B1E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04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F75B18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DB1E38" w:rsidRPr="00DB1E38">
        <w:rPr>
          <w:rFonts w:ascii="Arial" w:hAnsi="Arial" w:cs="Arial"/>
          <w:b/>
          <w:shd w:val="clear" w:color="auto" w:fill="FFFFFF"/>
        </w:rPr>
        <w:t>Polska rozbita na dzielnice i zjednoczona -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3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0-34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166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DB1E38">
        <w:rPr>
          <w:rFonts w:ascii="Arial" w:hAnsi="Arial" w:cs="Arial"/>
          <w:b/>
          <w:i/>
          <w:sz w:val="20"/>
          <w:szCs w:val="20"/>
        </w:rPr>
        <w:t>y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DB1E38">
        <w:rPr>
          <w:rFonts w:ascii="Arial" w:hAnsi="Arial" w:cs="Arial"/>
          <w:b/>
          <w:i/>
          <w:sz w:val="20"/>
          <w:szCs w:val="20"/>
        </w:rPr>
        <w:t>0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34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:</w:t>
      </w:r>
    </w:p>
    <w:p w:rsidR="00E05501" w:rsidRPr="00070E0A" w:rsidRDefault="006B6F2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Rozbicie dzielnicowe Polski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166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A37178">
        <w:rPr>
          <w:rFonts w:ascii="Arial" w:hAnsi="Arial" w:cs="Arial"/>
          <w:b/>
          <w:color w:val="FF0000"/>
          <w:sz w:val="20"/>
          <w:szCs w:val="20"/>
        </w:rPr>
        <w:t>Dlaczego rozbicie dzielnicowe trwało w Polsce dwa stulecia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A37178">
        <w:rPr>
          <w:rFonts w:ascii="Arial" w:hAnsi="Arial" w:cs="Arial"/>
          <w:b/>
          <w:color w:val="FF0000"/>
          <w:sz w:val="20"/>
          <w:szCs w:val="20"/>
        </w:rPr>
        <w:t>Jakie skutki dla historii Polski miało sprowadzenie Krzyżaków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E05501" w:rsidRPr="00070E0A" w:rsidRDefault="006B6F29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w XIII wieku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171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Default="00DD4A09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="00C16913" w:rsidRPr="00C16913">
        <w:rPr>
          <w:b/>
          <w:i/>
          <w:sz w:val="20"/>
          <w:szCs w:val="20"/>
        </w:rPr>
        <w:t xml:space="preserve"> </w:t>
      </w:r>
      <w:r w:rsidR="00A37178">
        <w:rPr>
          <w:rFonts w:ascii="Arial" w:hAnsi="Arial" w:cs="Arial"/>
          <w:b/>
          <w:color w:val="FF0000"/>
          <w:sz w:val="20"/>
          <w:szCs w:val="20"/>
        </w:rPr>
        <w:t>Jakie były skutki kolonizacji niemieckiej w XIII w.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Dążenie do jedności państwa -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str. 176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A37178" w:rsidP="008D7A8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8D7A8C" w:rsidRPr="008D7A8C">
        <w:rPr>
          <w:b/>
          <w:i/>
        </w:rPr>
        <w:t>)</w:t>
      </w:r>
      <w:r w:rsidR="008D7A8C" w:rsidRPr="008D7A8C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Co powodowało że Polacy coraz mocniej chcieli zjednoczenia państwa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Pr="008D7A8C" w:rsidRDefault="00A3717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Jaka była rola Kościoła w XIII wiecznej Polsce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Zjednoczona Polska – str.181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6B6F29" w:rsidRPr="006B6F29" w:rsidRDefault="00A37178" w:rsidP="006B6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B6F29" w:rsidRPr="006B6F29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Kto i z jakim skutkiem podjął próby zjednoczenia Polski na przełomie XIII i XIV wieku</w:t>
      </w:r>
      <w:r w:rsidR="006B6F29" w:rsidRPr="006B6F29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6B6F29" w:rsidRPr="00C16913" w:rsidRDefault="006B6F29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Polska Kazimierza Wielkiego – str. 186 </w:t>
      </w:r>
      <w:r>
        <w:rPr>
          <w:rFonts w:ascii="Arial" w:hAnsi="Arial" w:cs="Arial"/>
          <w:sz w:val="20"/>
          <w:szCs w:val="20"/>
        </w:rPr>
        <w:t xml:space="preserve">po jego przeczytaniu odpowiedz </w:t>
      </w:r>
      <w:r w:rsidRPr="00070E0A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 </w:t>
      </w:r>
      <w:r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Pr="00070E0A">
        <w:rPr>
          <w:rFonts w:ascii="Arial" w:hAnsi="Arial" w:cs="Arial"/>
          <w:sz w:val="20"/>
          <w:szCs w:val="20"/>
        </w:rPr>
        <w:t>:</w:t>
      </w:r>
    </w:p>
    <w:p w:rsidR="001F7B07" w:rsidRPr="00C16913" w:rsidRDefault="001F7B07" w:rsidP="001F7B0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Jakie trudności na początku swojego panowania musiał przezwyciężyć Kazimierz Wielki</w:t>
      </w:r>
      <w:r w:rsidR="00DC3E98">
        <w:rPr>
          <w:rFonts w:ascii="Arial" w:hAnsi="Arial" w:cs="Arial"/>
          <w:b/>
          <w:color w:val="FF0000"/>
          <w:sz w:val="20"/>
          <w:szCs w:val="20"/>
        </w:rPr>
        <w:t>?</w:t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8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Omów i oceń osiągniecia Kazimierza Wielkiego 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B62DFB" w:rsidRPr="00B62DFB" w:rsidRDefault="00B62DFB" w:rsidP="00EA06B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1F7B07">
        <w:rPr>
          <w:rFonts w:ascii="Arial" w:hAnsi="Arial" w:cs="Arial"/>
          <w:b/>
          <w:color w:val="FF0000"/>
          <w:sz w:val="18"/>
          <w:szCs w:val="18"/>
        </w:rPr>
        <w:t xml:space="preserve">do </w:t>
      </w:r>
      <w:r w:rsidR="001F7B07" w:rsidRPr="001F7B07">
        <w:rPr>
          <w:rFonts w:ascii="Arial" w:hAnsi="Arial" w:cs="Arial"/>
          <w:b/>
          <w:color w:val="0070C0"/>
          <w:sz w:val="18"/>
          <w:szCs w:val="18"/>
        </w:rPr>
        <w:t xml:space="preserve">10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581" w:rsidRDefault="00A43581" w:rsidP="0003301A">
      <w:pPr>
        <w:spacing w:after="0" w:line="240" w:lineRule="auto"/>
      </w:pPr>
      <w:r>
        <w:separator/>
      </w:r>
    </w:p>
  </w:endnote>
  <w:endnote w:type="continuationSeparator" w:id="0">
    <w:p w:rsidR="00A43581" w:rsidRDefault="00A43581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581" w:rsidRDefault="00A43581" w:rsidP="0003301A">
      <w:pPr>
        <w:spacing w:after="0" w:line="240" w:lineRule="auto"/>
      </w:pPr>
      <w:r>
        <w:separator/>
      </w:r>
    </w:p>
  </w:footnote>
  <w:footnote w:type="continuationSeparator" w:id="0">
    <w:p w:rsidR="00A43581" w:rsidRDefault="00A43581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D4010"/>
    <w:rsid w:val="001E3C6C"/>
    <w:rsid w:val="001E4022"/>
    <w:rsid w:val="001F7B07"/>
    <w:rsid w:val="002071FA"/>
    <w:rsid w:val="00210366"/>
    <w:rsid w:val="00240405"/>
    <w:rsid w:val="002434E8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8406C"/>
    <w:rsid w:val="005B373D"/>
    <w:rsid w:val="005C5964"/>
    <w:rsid w:val="005F652F"/>
    <w:rsid w:val="0060314C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B6F29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37178"/>
    <w:rsid w:val="00A41010"/>
    <w:rsid w:val="00A425F6"/>
    <w:rsid w:val="00A43581"/>
    <w:rsid w:val="00A4528F"/>
    <w:rsid w:val="00A47287"/>
    <w:rsid w:val="00A6076C"/>
    <w:rsid w:val="00A62275"/>
    <w:rsid w:val="00A85F43"/>
    <w:rsid w:val="00A920EA"/>
    <w:rsid w:val="00AA1EC2"/>
    <w:rsid w:val="00AA736B"/>
    <w:rsid w:val="00AC7E36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75B18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70B45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2020-06-03T21:22:00Z</cp:lastPrinted>
  <dcterms:created xsi:type="dcterms:W3CDTF">2020-06-03T21:22:00Z</dcterms:created>
  <dcterms:modified xsi:type="dcterms:W3CDTF">2020-06-03T21:22:00Z</dcterms:modified>
</cp:coreProperties>
</file>