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EA06B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B31D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EA06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EA06B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31DD0" w:rsidRPr="00B31DD0">
        <w:rPr>
          <w:rFonts w:ascii="Arial" w:hAnsi="Arial" w:cs="Arial"/>
          <w:b/>
          <w:shd w:val="clear" w:color="auto" w:fill="FFFFFF"/>
        </w:rPr>
        <w:t xml:space="preserve">Wielka wojna z zakonem krzyżackim 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03623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3623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99</w:t>
      </w:r>
      <w:r w:rsidR="003A24D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-205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A24D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B31DD0">
        <w:rPr>
          <w:rFonts w:ascii="Arial" w:hAnsi="Arial" w:cs="Arial"/>
          <w:b/>
          <w:i/>
          <w:sz w:val="20"/>
          <w:szCs w:val="20"/>
        </w:rPr>
        <w:t>6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B31DD0" w:rsidRPr="00B31DD0">
        <w:rPr>
          <w:rFonts w:ascii="Arial" w:hAnsi="Arial" w:cs="Arial"/>
          <w:b/>
          <w:i/>
          <w:sz w:val="20"/>
          <w:szCs w:val="20"/>
        </w:rPr>
        <w:t xml:space="preserve">Wielka wojna z zakonem krzyżackim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B31DD0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Przyczyny wojny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19401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9-202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 xml:space="preserve">Dlaczego </w:t>
      </w:r>
      <w:r w:rsidR="0064573F">
        <w:rPr>
          <w:rFonts w:ascii="Arial" w:hAnsi="Arial" w:cs="Arial"/>
          <w:b/>
          <w:color w:val="FF0000"/>
          <w:sz w:val="20"/>
          <w:szCs w:val="20"/>
        </w:rPr>
        <w:t xml:space="preserve">i w jaki sposób Krzyżacy starali się rozerwać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unię polsko-</w:t>
      </w:r>
      <w:r w:rsidR="0064573F">
        <w:rPr>
          <w:rFonts w:ascii="Arial" w:hAnsi="Arial" w:cs="Arial"/>
          <w:b/>
          <w:color w:val="FF0000"/>
          <w:sz w:val="20"/>
          <w:szCs w:val="20"/>
        </w:rPr>
        <w:t>litewską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7931"/>
      </w:tblGrid>
      <w:tr w:rsidR="0064573F" w:rsidTr="0064573F">
        <w:tc>
          <w:tcPr>
            <w:tcW w:w="1129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t>Dlaczego?</w:t>
            </w:r>
          </w:p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3F" w:rsidTr="0064573F">
        <w:tc>
          <w:tcPr>
            <w:tcW w:w="1129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t xml:space="preserve">W jaki </w:t>
            </w:r>
            <w:r w:rsidRPr="0064573F">
              <w:rPr>
                <w:rFonts w:ascii="Arial" w:hAnsi="Arial" w:cs="Arial"/>
                <w:sz w:val="20"/>
                <w:szCs w:val="20"/>
              </w:rPr>
              <w:br/>
              <w:t>sposób?</w:t>
            </w:r>
            <w:r w:rsidRPr="0064573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3F" w:rsidRDefault="0064573F" w:rsidP="0064573F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b/>
          <w:i/>
        </w:rPr>
        <w:t>2)</w:t>
      </w:r>
      <w:r w:rsidRPr="0019401E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Kto i dlaczego rozpoczął wojnę w 1410 roku?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7931"/>
      </w:tblGrid>
      <w:tr w:rsidR="0064573F" w:rsidTr="0027544D">
        <w:tc>
          <w:tcPr>
            <w:tcW w:w="1129" w:type="dxa"/>
          </w:tcPr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Kto?</w:t>
            </w:r>
          </w:p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3F" w:rsidTr="0027544D">
        <w:tc>
          <w:tcPr>
            <w:tcW w:w="1129" w:type="dxa"/>
          </w:tcPr>
          <w:p w:rsid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t>Dlaczego?</w:t>
            </w:r>
            <w:r w:rsidRPr="0064573F">
              <w:rPr>
                <w:rFonts w:ascii="Arial" w:hAnsi="Arial" w:cs="Arial"/>
                <w:sz w:val="20"/>
                <w:szCs w:val="20"/>
              </w:rPr>
              <w:br/>
            </w:r>
          </w:p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501" w:rsidRPr="00070E0A" w:rsidRDefault="0064573F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Bitwa pod Grunwaldem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203-204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64573F" w:rsidRDefault="009958B2" w:rsidP="009958B2">
      <w:pPr>
        <w:rPr>
          <w:rFonts w:ascii="Arial" w:hAnsi="Arial" w:cs="Arial"/>
          <w:b/>
          <w:color w:val="FF0000"/>
          <w:sz w:val="20"/>
          <w:szCs w:val="20"/>
        </w:rPr>
      </w:pPr>
      <w:r w:rsidRPr="009958B2">
        <w:rPr>
          <w:rFonts w:ascii="Arial" w:hAnsi="Arial" w:cs="Arial"/>
          <w:b/>
          <w:sz w:val="20"/>
          <w:szCs w:val="20"/>
        </w:rPr>
        <w:t xml:space="preserve">3) </w:t>
      </w:r>
      <w:r w:rsidR="0064573F">
        <w:rPr>
          <w:rFonts w:ascii="Arial" w:hAnsi="Arial" w:cs="Arial"/>
          <w:b/>
          <w:color w:val="FF0000"/>
          <w:sz w:val="20"/>
          <w:szCs w:val="20"/>
        </w:rPr>
        <w:t>Porównaj siły polskie i krzyżackie w bitwie pod Grunwaldem.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3623C" w:rsidTr="0003623C"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  <w:r w:rsidRPr="0003623C">
              <w:rPr>
                <w:rFonts w:ascii="Arial" w:hAnsi="Arial" w:cs="Arial"/>
                <w:sz w:val="20"/>
                <w:szCs w:val="20"/>
              </w:rPr>
              <w:t xml:space="preserve">Siły Zakonu </w:t>
            </w:r>
          </w:p>
        </w:tc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  <w:r w:rsidRPr="0003623C">
              <w:rPr>
                <w:rFonts w:ascii="Arial" w:hAnsi="Arial" w:cs="Arial"/>
                <w:sz w:val="20"/>
                <w:szCs w:val="20"/>
              </w:rPr>
              <w:t>Siły polsko-litewskie</w:t>
            </w:r>
          </w:p>
        </w:tc>
      </w:tr>
      <w:tr w:rsidR="0003623C" w:rsidTr="0003623C"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3F" w:rsidRDefault="0064573F" w:rsidP="009958B2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Dlaczego wielki mistrz przysłał Władysławowi Jagielle dwa miecze?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623C" w:rsidTr="0003623C">
        <w:tc>
          <w:tcPr>
            <w:tcW w:w="9060" w:type="dxa"/>
          </w:tcPr>
          <w:p w:rsidR="0003623C" w:rsidRDefault="0003623C" w:rsidP="009958B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3623C" w:rsidRDefault="0003623C" w:rsidP="009958B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9958B2" w:rsidRPr="009958B2" w:rsidRDefault="0064573F" w:rsidP="009958B2">
      <w:pPr>
        <w:rPr>
          <w:rFonts w:ascii="Arial" w:hAnsi="Arial" w:cs="Arial"/>
          <w:b/>
          <w:sz w:val="20"/>
          <w:szCs w:val="20"/>
        </w:rPr>
      </w:pPr>
      <w:r w:rsidRPr="00C700BE">
        <w:rPr>
          <w:rFonts w:ascii="Arial" w:hAnsi="Arial" w:cs="Arial"/>
          <w:b/>
          <w:sz w:val="20"/>
          <w:szCs w:val="20"/>
        </w:rPr>
        <w:t xml:space="preserve">5) </w:t>
      </w:r>
      <w:r w:rsidR="0003623C">
        <w:rPr>
          <w:rFonts w:ascii="Arial" w:hAnsi="Arial" w:cs="Arial"/>
          <w:b/>
          <w:color w:val="FF0000"/>
          <w:sz w:val="20"/>
          <w:szCs w:val="20"/>
        </w:rPr>
        <w:t>Co zdecydowało o wyniku bitwy pod Grunwaldem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  <w:r w:rsidR="0019401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58B2" w:rsidTr="00926541">
        <w:tc>
          <w:tcPr>
            <w:tcW w:w="9060" w:type="dxa"/>
          </w:tcPr>
          <w:p w:rsidR="009958B2" w:rsidRDefault="009958B2" w:rsidP="00926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E05501" w:rsidRPr="00070E0A" w:rsidRDefault="0064573F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Pierwszy pokój toruński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str. 294-205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4611A" w:rsidRDefault="00E4611A" w:rsidP="00535AE5">
      <w:pPr>
        <w:rPr>
          <w:rFonts w:ascii="Arial" w:hAnsi="Arial" w:cs="Arial"/>
          <w:b/>
          <w:color w:val="FF0000"/>
          <w:sz w:val="20"/>
          <w:szCs w:val="20"/>
        </w:rPr>
      </w:pPr>
      <w:r w:rsidRPr="00535AE5">
        <w:rPr>
          <w:rFonts w:ascii="Arial" w:hAnsi="Arial" w:cs="Arial"/>
          <w:b/>
          <w:sz w:val="20"/>
          <w:szCs w:val="20"/>
        </w:rPr>
        <w:t xml:space="preserve">6) </w:t>
      </w:r>
      <w:r w:rsidR="0003623C">
        <w:rPr>
          <w:rFonts w:ascii="Arial" w:hAnsi="Arial" w:cs="Arial"/>
          <w:b/>
          <w:color w:val="FF0000"/>
          <w:sz w:val="20"/>
          <w:szCs w:val="20"/>
        </w:rPr>
        <w:t>Dlaczego obie strony zdecydowały się na zawarcie pokoju</w:t>
      </w:r>
      <w:r w:rsidR="00535A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226C" w:rsidRPr="0083226C" w:rsidTr="0083226C">
        <w:tc>
          <w:tcPr>
            <w:tcW w:w="4530" w:type="dxa"/>
          </w:tcPr>
          <w:p w:rsidR="0083226C" w:rsidRPr="0083226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Powody decyzji strony polskiej </w:t>
            </w:r>
          </w:p>
        </w:tc>
        <w:tc>
          <w:tcPr>
            <w:tcW w:w="4530" w:type="dxa"/>
          </w:tcPr>
          <w:p w:rsidR="0083226C" w:rsidRPr="0083226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Powody decyzji strony krzyżackiej </w:t>
            </w:r>
          </w:p>
        </w:tc>
      </w:tr>
      <w:tr w:rsidR="0083226C" w:rsidRPr="0083226C" w:rsidTr="0083226C">
        <w:tc>
          <w:tcPr>
            <w:tcW w:w="4530" w:type="dxa"/>
          </w:tcPr>
          <w:p w:rsid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83226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528DA" w:rsidRPr="004528DA" w:rsidRDefault="004528DA" w:rsidP="004528DA">
      <w:pPr>
        <w:rPr>
          <w:rFonts w:ascii="Arial" w:hAnsi="Arial" w:cs="Arial"/>
          <w:b/>
          <w:i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7)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t xml:space="preserve">Podaj </w:t>
      </w:r>
      <w:r w:rsidR="0003623C">
        <w:rPr>
          <w:rFonts w:ascii="Arial" w:hAnsi="Arial" w:cs="Arial"/>
          <w:b/>
          <w:i/>
          <w:color w:val="FF0000"/>
          <w:sz w:val="20"/>
          <w:szCs w:val="20"/>
        </w:rPr>
        <w:t>postanowienia pierwszego pokoju toruńskiego.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8DA" w:rsidTr="00034388">
        <w:tc>
          <w:tcPr>
            <w:tcW w:w="9060" w:type="dxa"/>
          </w:tcPr>
          <w:p w:rsidR="004528DA" w:rsidRPr="00F92C7C" w:rsidRDefault="004528DA" w:rsidP="00034388">
            <w:pPr>
              <w:rPr>
                <w:rFonts w:ascii="Arial" w:hAnsi="Arial" w:cs="Arial"/>
                <w:sz w:val="20"/>
                <w:szCs w:val="20"/>
              </w:rPr>
            </w:pPr>
            <w:r w:rsidRPr="00F92C7C">
              <w:rPr>
                <w:rFonts w:ascii="Arial" w:hAnsi="Arial" w:cs="Arial"/>
                <w:sz w:val="20"/>
                <w:szCs w:val="20"/>
              </w:rPr>
              <w:t>1.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2.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3.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4.</w:t>
            </w:r>
          </w:p>
        </w:tc>
      </w:tr>
    </w:tbl>
    <w:p w:rsidR="00722473" w:rsidRDefault="004528DA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8) </w:t>
      </w:r>
      <w:r w:rsidR="0003623C">
        <w:rPr>
          <w:rFonts w:ascii="Arial" w:hAnsi="Arial" w:cs="Arial"/>
          <w:b/>
          <w:i/>
          <w:color w:val="FF0000"/>
          <w:sz w:val="20"/>
          <w:szCs w:val="20"/>
        </w:rPr>
        <w:t>Jaki następstwa dla Zakonu krzyżackiego miała przegrana wojna z Polską i Litwą?</w:t>
      </w:r>
      <w:r w:rsidR="003A24D5">
        <w:rPr>
          <w:rFonts w:ascii="Arial" w:hAnsi="Arial" w:cs="Arial"/>
          <w:b/>
          <w:i/>
          <w:color w:val="FF0000"/>
          <w:sz w:val="20"/>
          <w:szCs w:val="20"/>
        </w:rPr>
        <w:t xml:space="preserve">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977DDF">
        <w:trPr>
          <w:trHeight w:val="738"/>
        </w:trPr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Default="00F92C7C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8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bookmarkStart w:id="0" w:name="_GoBack"/>
      <w:bookmarkEnd w:id="0"/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DF" w:rsidRDefault="000124DF" w:rsidP="0003301A">
      <w:pPr>
        <w:spacing w:after="0" w:line="240" w:lineRule="auto"/>
      </w:pPr>
      <w:r>
        <w:separator/>
      </w:r>
    </w:p>
  </w:endnote>
  <w:endnote w:type="continuationSeparator" w:id="0">
    <w:p w:rsidR="000124DF" w:rsidRDefault="000124D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DF" w:rsidRDefault="000124DF" w:rsidP="0003301A">
      <w:pPr>
        <w:spacing w:after="0" w:line="240" w:lineRule="auto"/>
      </w:pPr>
      <w:r>
        <w:separator/>
      </w:r>
    </w:p>
  </w:footnote>
  <w:footnote w:type="continuationSeparator" w:id="0">
    <w:p w:rsidR="000124DF" w:rsidRDefault="000124D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1DD0"/>
    <w:rsid w:val="00B35D75"/>
    <w:rsid w:val="00B37AA4"/>
    <w:rsid w:val="00B408D8"/>
    <w:rsid w:val="00B50D83"/>
    <w:rsid w:val="00B5267B"/>
    <w:rsid w:val="00B5286F"/>
    <w:rsid w:val="00BA1875"/>
    <w:rsid w:val="00BE3708"/>
    <w:rsid w:val="00C06DF8"/>
    <w:rsid w:val="00C625F5"/>
    <w:rsid w:val="00C700BE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85334"/>
    <w:rsid w:val="00F92C7C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4</cp:revision>
  <cp:lastPrinted>2020-05-13T20:10:00Z</cp:lastPrinted>
  <dcterms:created xsi:type="dcterms:W3CDTF">2020-05-13T20:11:00Z</dcterms:created>
  <dcterms:modified xsi:type="dcterms:W3CDTF">2020-05-18T11:44:00Z</dcterms:modified>
</cp:coreProperties>
</file>