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579" w:rsidRPr="00856422" w:rsidRDefault="00311385" w:rsidP="00886D46">
      <w:pPr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</w:pPr>
      <w:r w:rsidRPr="00070E0A">
        <w:rPr>
          <w:rFonts w:ascii="Arial" w:hAnsi="Arial" w:cs="Arial"/>
          <w:sz w:val="20"/>
          <w:szCs w:val="20"/>
          <w:shd w:val="clear" w:color="auto" w:fill="FFFFFF"/>
        </w:rPr>
        <w:t xml:space="preserve">Karta Pracy </w:t>
      </w:r>
      <w:r w:rsidR="00575579" w:rsidRPr="00070E0A">
        <w:rPr>
          <w:rFonts w:ascii="Arial" w:hAnsi="Arial" w:cs="Arial"/>
          <w:sz w:val="20"/>
          <w:szCs w:val="20"/>
          <w:shd w:val="clear" w:color="auto" w:fill="FFFFFF"/>
        </w:rPr>
        <w:t xml:space="preserve">historia </w:t>
      </w:r>
      <w:r w:rsidR="006F4CDC">
        <w:rPr>
          <w:rFonts w:ascii="Arial" w:hAnsi="Arial" w:cs="Arial"/>
          <w:sz w:val="20"/>
          <w:szCs w:val="20"/>
          <w:shd w:val="clear" w:color="auto" w:fill="FFFFFF"/>
        </w:rPr>
        <w:t xml:space="preserve">Klasa </w:t>
      </w:r>
      <w:r w:rsidR="007D4F5E">
        <w:rPr>
          <w:rFonts w:ascii="Arial" w:hAnsi="Arial" w:cs="Arial"/>
          <w:sz w:val="20"/>
          <w:szCs w:val="20"/>
          <w:shd w:val="clear" w:color="auto" w:fill="FFFFFF"/>
        </w:rPr>
        <w:t>6</w:t>
      </w:r>
      <w:r w:rsidR="00122EFB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070E0A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426616">
        <w:rPr>
          <w:rFonts w:ascii="Arial" w:hAnsi="Arial" w:cs="Arial"/>
          <w:sz w:val="20"/>
          <w:szCs w:val="20"/>
          <w:shd w:val="clear" w:color="auto" w:fill="FFFFFF"/>
        </w:rPr>
        <w:t>dzień 30</w:t>
      </w:r>
      <w:r w:rsidR="00575579" w:rsidRPr="00070E0A">
        <w:rPr>
          <w:rFonts w:ascii="Arial" w:hAnsi="Arial" w:cs="Arial"/>
          <w:sz w:val="20"/>
          <w:szCs w:val="20"/>
          <w:shd w:val="clear" w:color="auto" w:fill="FFFFFF"/>
        </w:rPr>
        <w:t>.0</w:t>
      </w:r>
      <w:r w:rsidR="00293F62">
        <w:rPr>
          <w:rFonts w:ascii="Arial" w:hAnsi="Arial" w:cs="Arial"/>
          <w:sz w:val="20"/>
          <w:szCs w:val="20"/>
          <w:shd w:val="clear" w:color="auto" w:fill="FFFFFF"/>
        </w:rPr>
        <w:t>4</w:t>
      </w:r>
      <w:r w:rsidR="00351A4F">
        <w:rPr>
          <w:rFonts w:ascii="Arial" w:hAnsi="Arial" w:cs="Arial"/>
          <w:sz w:val="20"/>
          <w:szCs w:val="20"/>
          <w:shd w:val="clear" w:color="auto" w:fill="FFFFFF"/>
        </w:rPr>
        <w:t xml:space="preserve">.2020r. </w:t>
      </w:r>
      <w:r w:rsidR="00E433BF" w:rsidRPr="00886D46">
        <w:rPr>
          <w:rFonts w:ascii="Arial" w:hAnsi="Arial" w:cs="Arial"/>
          <w:b/>
          <w:i/>
          <w:color w:val="7030A0"/>
          <w:sz w:val="20"/>
          <w:szCs w:val="20"/>
        </w:rPr>
        <w:t>imię i nazwisko ucznia:  ……………………</w:t>
      </w:r>
      <w:r w:rsidR="00E433BF">
        <w:rPr>
          <w:rFonts w:ascii="Arial" w:hAnsi="Arial" w:cs="Arial"/>
          <w:b/>
          <w:i/>
          <w:color w:val="7030A0"/>
          <w:sz w:val="20"/>
          <w:szCs w:val="20"/>
        </w:rPr>
        <w:br/>
      </w:r>
      <w:r w:rsidR="00575579" w:rsidRPr="00070E0A">
        <w:rPr>
          <w:rFonts w:ascii="Arial" w:hAnsi="Arial" w:cs="Arial"/>
          <w:sz w:val="20"/>
          <w:szCs w:val="20"/>
          <w:shd w:val="clear" w:color="auto" w:fill="FFFFFF"/>
        </w:rPr>
        <w:t xml:space="preserve">Temat: </w:t>
      </w:r>
      <w:r w:rsidR="00426616">
        <w:rPr>
          <w:rFonts w:ascii="Arial" w:hAnsi="Arial" w:cs="Arial"/>
          <w:b/>
          <w:color w:val="FF0000"/>
        </w:rPr>
        <w:t>Czasy stanisławowskie</w:t>
      </w:r>
      <w:r w:rsidR="00E433BF">
        <w:rPr>
          <w:rFonts w:ascii="Arial" w:hAnsi="Arial" w:cs="Arial"/>
          <w:b/>
          <w:color w:val="FF0000"/>
        </w:rPr>
        <w:t xml:space="preserve"> </w:t>
      </w:r>
      <w:r w:rsidR="007E37E2" w:rsidRPr="00351A4F">
        <w:rPr>
          <w:rFonts w:ascii="Arial" w:hAnsi="Arial" w:cs="Arial"/>
          <w:color w:val="FF0000"/>
        </w:rPr>
        <w:t>.</w:t>
      </w:r>
      <w:r w:rsidR="00886D46">
        <w:rPr>
          <w:rFonts w:ascii="Arial" w:hAnsi="Arial" w:cs="Arial"/>
          <w:color w:val="FF0000"/>
        </w:rPr>
        <w:br/>
      </w:r>
      <w:r w:rsidR="00886D46" w:rsidRPr="00886D46">
        <w:rPr>
          <w:rFonts w:ascii="Arial" w:hAnsi="Arial" w:cs="Arial"/>
          <w:b/>
          <w:i/>
          <w:color w:val="7030A0"/>
          <w:sz w:val="20"/>
          <w:szCs w:val="20"/>
        </w:rPr>
        <w:br/>
      </w:r>
      <w:r w:rsidR="00502934" w:rsidRPr="00070E0A">
        <w:rPr>
          <w:rFonts w:ascii="Arial" w:hAnsi="Arial" w:cs="Arial"/>
          <w:i/>
          <w:sz w:val="20"/>
          <w:szCs w:val="20"/>
        </w:rPr>
        <w:t xml:space="preserve">Zajęcia </w:t>
      </w:r>
      <w:r w:rsidRPr="00070E0A">
        <w:rPr>
          <w:rFonts w:ascii="Arial" w:hAnsi="Arial" w:cs="Arial"/>
          <w:i/>
          <w:sz w:val="20"/>
          <w:szCs w:val="20"/>
        </w:rPr>
        <w:t>b</w:t>
      </w:r>
      <w:r w:rsidR="00502934" w:rsidRPr="00070E0A">
        <w:rPr>
          <w:rFonts w:ascii="Arial" w:hAnsi="Arial" w:cs="Arial"/>
          <w:i/>
          <w:sz w:val="20"/>
          <w:szCs w:val="20"/>
        </w:rPr>
        <w:t>ędą realizowane</w:t>
      </w:r>
      <w:r w:rsidR="00575579" w:rsidRPr="00070E0A">
        <w:rPr>
          <w:rFonts w:ascii="Arial" w:hAnsi="Arial" w:cs="Arial"/>
          <w:i/>
          <w:sz w:val="20"/>
          <w:szCs w:val="20"/>
        </w:rPr>
        <w:t xml:space="preserve"> w oparciu </w:t>
      </w:r>
      <w:r w:rsidR="00502934" w:rsidRPr="00070E0A">
        <w:rPr>
          <w:rFonts w:ascii="Arial" w:hAnsi="Arial" w:cs="Arial"/>
          <w:i/>
          <w:sz w:val="20"/>
          <w:szCs w:val="20"/>
        </w:rPr>
        <w:t>o pracę zdalną z</w:t>
      </w:r>
      <w:r w:rsidRPr="00070E0A">
        <w:rPr>
          <w:rFonts w:ascii="Arial" w:hAnsi="Arial" w:cs="Arial"/>
          <w:i/>
          <w:sz w:val="20"/>
          <w:szCs w:val="20"/>
        </w:rPr>
        <w:t xml:space="preserve"> podręcznikiem:</w:t>
      </w:r>
      <w:r w:rsidR="00A920EA"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Podróże w czasie. Historia </w:t>
      </w:r>
      <w:r w:rsidR="007D4F5E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6</w:t>
      </w:r>
      <w:r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. Będzie to </w:t>
      </w:r>
      <w:r w:rsidR="00426616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rozdział 28</w:t>
      </w:r>
      <w:r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str</w:t>
      </w:r>
      <w:r w:rsidR="00575579"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.</w:t>
      </w:r>
      <w:r w:rsidR="00663248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1</w:t>
      </w:r>
      <w:r w:rsidR="00426616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96-203</w:t>
      </w:r>
      <w:r w:rsidR="002713FF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.</w:t>
      </w:r>
      <w:r w:rsidR="00663248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</w:t>
      </w:r>
      <w:r w:rsidR="00450E81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W odbiorze tekstu pomogą </w:t>
      </w:r>
      <w:r w:rsidR="00450E81" w:rsidRPr="00856422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pytaniia </w:t>
      </w:r>
      <w:r w:rsidR="00663248" w:rsidRPr="00856422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na tej karcie </w:t>
      </w:r>
      <w:r w:rsidR="00450E81" w:rsidRPr="00856422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od 1 do </w:t>
      </w:r>
      <w:r w:rsidR="00B0620F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>9</w:t>
      </w:r>
      <w:r w:rsidR="00450E81" w:rsidRPr="00856422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 przy poddziałac</w:t>
      </w:r>
      <w:r w:rsidR="00663248" w:rsidRPr="00856422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>h na czerwono</w:t>
      </w:r>
      <w:r w:rsidR="00450E81" w:rsidRPr="00856422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>.</w:t>
      </w:r>
    </w:p>
    <w:p w:rsidR="00311385" w:rsidRPr="00293F62" w:rsidRDefault="00502934" w:rsidP="00575579">
      <w:pPr>
        <w:rPr>
          <w:rFonts w:ascii="Arial" w:hAnsi="Arial" w:cs="Arial"/>
          <w:i/>
          <w:sz w:val="20"/>
          <w:szCs w:val="20"/>
        </w:rPr>
      </w:pPr>
      <w:r w:rsidRPr="00293F62">
        <w:rPr>
          <w:rFonts w:ascii="Arial" w:hAnsi="Arial" w:cs="Arial"/>
          <w:b/>
          <w:i/>
          <w:sz w:val="20"/>
          <w:szCs w:val="20"/>
        </w:rPr>
        <w:t>Rozdział</w:t>
      </w:r>
      <w:r w:rsidR="00264176" w:rsidRPr="00293F62">
        <w:rPr>
          <w:rFonts w:ascii="Arial" w:hAnsi="Arial" w:cs="Arial"/>
          <w:b/>
          <w:i/>
          <w:sz w:val="20"/>
          <w:szCs w:val="20"/>
        </w:rPr>
        <w:t xml:space="preserve"> 2</w:t>
      </w:r>
      <w:r w:rsidR="00710BA3">
        <w:rPr>
          <w:rFonts w:ascii="Arial" w:hAnsi="Arial" w:cs="Arial"/>
          <w:b/>
          <w:i/>
          <w:sz w:val="20"/>
          <w:szCs w:val="20"/>
        </w:rPr>
        <w:t>8</w:t>
      </w:r>
      <w:r w:rsidR="00B07E7A">
        <w:rPr>
          <w:rFonts w:ascii="Arial" w:hAnsi="Arial" w:cs="Arial"/>
          <w:b/>
          <w:i/>
          <w:sz w:val="20"/>
          <w:szCs w:val="20"/>
        </w:rPr>
        <w:t xml:space="preserve"> – </w:t>
      </w:r>
      <w:r w:rsidR="00710BA3">
        <w:rPr>
          <w:rFonts w:ascii="Arial" w:hAnsi="Arial" w:cs="Arial"/>
          <w:b/>
          <w:i/>
          <w:sz w:val="20"/>
          <w:szCs w:val="20"/>
        </w:rPr>
        <w:t>Czasy stanisławowskie</w:t>
      </w:r>
      <w:r w:rsidR="00D01636">
        <w:rPr>
          <w:rFonts w:ascii="Arial" w:hAnsi="Arial" w:cs="Arial"/>
          <w:b/>
          <w:i/>
          <w:sz w:val="20"/>
          <w:szCs w:val="20"/>
        </w:rPr>
        <w:t xml:space="preserve"> </w:t>
      </w:r>
      <w:r w:rsidR="00311385" w:rsidRPr="00293F62">
        <w:rPr>
          <w:rFonts w:ascii="Arial" w:hAnsi="Arial" w:cs="Arial"/>
          <w:b/>
          <w:i/>
          <w:sz w:val="20"/>
          <w:szCs w:val="20"/>
        </w:rPr>
        <w:t>pod</w:t>
      </w:r>
      <w:bookmarkStart w:id="0" w:name="_GoBack"/>
      <w:bookmarkEnd w:id="0"/>
      <w:r w:rsidR="00311385" w:rsidRPr="00293F62">
        <w:rPr>
          <w:rFonts w:ascii="Arial" w:hAnsi="Arial" w:cs="Arial"/>
          <w:b/>
          <w:i/>
          <w:sz w:val="20"/>
          <w:szCs w:val="20"/>
        </w:rPr>
        <w:t>rozdziały:</w:t>
      </w:r>
    </w:p>
    <w:p w:rsidR="00311385" w:rsidRPr="00070E0A" w:rsidRDefault="00426616" w:rsidP="00311385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Sejm rozbiorowy</w:t>
      </w:r>
      <w:r w:rsidR="00C505C4">
        <w:rPr>
          <w:rFonts w:ascii="Arial" w:hAnsi="Arial" w:cs="Arial"/>
          <w:b/>
          <w:sz w:val="20"/>
          <w:szCs w:val="20"/>
        </w:rPr>
        <w:t xml:space="preserve"> </w:t>
      </w:r>
      <w:r w:rsidR="006315DB">
        <w:rPr>
          <w:rFonts w:ascii="Arial" w:hAnsi="Arial" w:cs="Arial"/>
          <w:b/>
          <w:sz w:val="20"/>
          <w:szCs w:val="20"/>
        </w:rPr>
        <w:t>– str. 1</w:t>
      </w:r>
      <w:r>
        <w:rPr>
          <w:rFonts w:ascii="Arial" w:hAnsi="Arial" w:cs="Arial"/>
          <w:b/>
          <w:sz w:val="20"/>
          <w:szCs w:val="20"/>
        </w:rPr>
        <w:t>96-1</w:t>
      </w:r>
      <w:r w:rsidR="00A0706E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b/>
          <w:sz w:val="20"/>
          <w:szCs w:val="20"/>
        </w:rPr>
        <w:t>7</w:t>
      </w:r>
      <w:r w:rsidR="00D663BB" w:rsidRPr="00070E0A">
        <w:rPr>
          <w:rFonts w:ascii="Arial" w:hAnsi="Arial" w:cs="Arial"/>
          <w:sz w:val="20"/>
          <w:szCs w:val="20"/>
        </w:rPr>
        <w:t xml:space="preserve"> </w:t>
      </w:r>
      <w:r w:rsidR="00311385" w:rsidRPr="00070E0A">
        <w:rPr>
          <w:rFonts w:ascii="Arial" w:hAnsi="Arial" w:cs="Arial"/>
          <w:sz w:val="20"/>
          <w:szCs w:val="20"/>
        </w:rPr>
        <w:t>po jego przeczytaniu</w:t>
      </w:r>
      <w:r w:rsidR="00502934" w:rsidRPr="00070E0A">
        <w:rPr>
          <w:rFonts w:ascii="Arial" w:hAnsi="Arial" w:cs="Arial"/>
          <w:sz w:val="20"/>
          <w:szCs w:val="20"/>
        </w:rPr>
        <w:t xml:space="preserve"> udziel </w:t>
      </w:r>
      <w:r w:rsidR="00A62275" w:rsidRPr="00070E0A">
        <w:rPr>
          <w:rFonts w:ascii="Arial" w:hAnsi="Arial" w:cs="Arial"/>
          <w:sz w:val="20"/>
          <w:szCs w:val="20"/>
        </w:rPr>
        <w:t>odpowied</w:t>
      </w:r>
      <w:r w:rsidR="00502934" w:rsidRPr="00070E0A">
        <w:rPr>
          <w:rFonts w:ascii="Arial" w:hAnsi="Arial" w:cs="Arial"/>
          <w:sz w:val="20"/>
          <w:szCs w:val="20"/>
        </w:rPr>
        <w:t>zi</w:t>
      </w:r>
      <w:r w:rsidR="00A62275" w:rsidRPr="00070E0A">
        <w:rPr>
          <w:rFonts w:ascii="Arial" w:hAnsi="Arial" w:cs="Arial"/>
          <w:sz w:val="20"/>
          <w:szCs w:val="20"/>
        </w:rPr>
        <w:t xml:space="preserve"> </w:t>
      </w:r>
      <w:r w:rsidR="00311385" w:rsidRPr="00070E0A">
        <w:rPr>
          <w:rFonts w:ascii="Arial" w:hAnsi="Arial" w:cs="Arial"/>
          <w:sz w:val="20"/>
          <w:szCs w:val="20"/>
        </w:rPr>
        <w:t>na</w:t>
      </w:r>
      <w:r w:rsidR="00AD0B9B">
        <w:rPr>
          <w:rFonts w:ascii="Arial" w:hAnsi="Arial" w:cs="Arial"/>
          <w:sz w:val="20"/>
          <w:szCs w:val="20"/>
        </w:rPr>
        <w:t xml:space="preserve"> </w:t>
      </w:r>
      <w:r w:rsidR="004B7D04">
        <w:rPr>
          <w:rFonts w:ascii="Arial" w:hAnsi="Arial" w:cs="Arial"/>
          <w:sz w:val="20"/>
          <w:szCs w:val="20"/>
        </w:rPr>
        <w:t>3</w:t>
      </w:r>
      <w:r w:rsidR="00311385" w:rsidRPr="00070E0A">
        <w:rPr>
          <w:rFonts w:ascii="Arial" w:hAnsi="Arial" w:cs="Arial"/>
          <w:sz w:val="20"/>
          <w:szCs w:val="20"/>
        </w:rPr>
        <w:t xml:space="preserve"> p</w:t>
      </w:r>
      <w:r w:rsidR="00D663BB" w:rsidRPr="00070E0A">
        <w:rPr>
          <w:rFonts w:ascii="Arial" w:hAnsi="Arial" w:cs="Arial"/>
          <w:sz w:val="20"/>
          <w:szCs w:val="20"/>
        </w:rPr>
        <w:t>ytani</w:t>
      </w:r>
      <w:r w:rsidR="00AD0B9B">
        <w:rPr>
          <w:rFonts w:ascii="Arial" w:hAnsi="Arial" w:cs="Arial"/>
          <w:sz w:val="20"/>
          <w:szCs w:val="20"/>
        </w:rPr>
        <w:t>a</w:t>
      </w:r>
      <w:r w:rsidR="00311385" w:rsidRPr="00070E0A">
        <w:rPr>
          <w:rFonts w:ascii="Arial" w:hAnsi="Arial" w:cs="Arial"/>
          <w:sz w:val="20"/>
          <w:szCs w:val="20"/>
        </w:rPr>
        <w:t>:</w:t>
      </w:r>
    </w:p>
    <w:p w:rsidR="004B7D04" w:rsidRDefault="00070E0A" w:rsidP="00351A4F">
      <w:pPr>
        <w:rPr>
          <w:rFonts w:ascii="Arial" w:hAnsi="Arial" w:cs="Arial"/>
          <w:b/>
          <w:i/>
          <w:sz w:val="20"/>
          <w:szCs w:val="20"/>
        </w:rPr>
      </w:pPr>
      <w:r w:rsidRPr="00070E0A">
        <w:rPr>
          <w:rFonts w:ascii="Arial" w:hAnsi="Arial" w:cs="Arial"/>
          <w:b/>
          <w:i/>
          <w:sz w:val="20"/>
          <w:szCs w:val="20"/>
        </w:rPr>
        <w:t xml:space="preserve">1) 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>czego oczekiwali od sejmu rozbiorowego zaborcy, a czego spodziewał się po nim Stanisław August</w:t>
      </w:r>
      <w:r w:rsidR="00426616">
        <w:rPr>
          <w:rFonts w:ascii="Arial" w:hAnsi="Arial" w:cs="Arial"/>
          <w:b/>
          <w:i/>
          <w:color w:val="FF0000"/>
          <w:sz w:val="20"/>
          <w:szCs w:val="20"/>
        </w:rPr>
        <w:t>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350"/>
        <w:gridCol w:w="7710"/>
      </w:tblGrid>
      <w:tr w:rsidR="004B7D04" w:rsidTr="004B7D04">
        <w:tc>
          <w:tcPr>
            <w:tcW w:w="704" w:type="dxa"/>
          </w:tcPr>
          <w:p w:rsidR="004B7D04" w:rsidRPr="00713621" w:rsidRDefault="00CD27B5" w:rsidP="00351A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Oczekiwania</w:t>
            </w:r>
            <w:r>
              <w:rPr>
                <w:rFonts w:ascii="Arial" w:hAnsi="Arial" w:cs="Arial"/>
                <w:sz w:val="20"/>
                <w:szCs w:val="20"/>
              </w:rPr>
              <w:br/>
              <w:t>zaborców</w:t>
            </w:r>
          </w:p>
        </w:tc>
        <w:tc>
          <w:tcPr>
            <w:tcW w:w="8356" w:type="dxa"/>
          </w:tcPr>
          <w:p w:rsidR="004B7D04" w:rsidRPr="00713621" w:rsidRDefault="004B7D04" w:rsidP="00351A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D04" w:rsidTr="004B7D04">
        <w:tc>
          <w:tcPr>
            <w:tcW w:w="704" w:type="dxa"/>
          </w:tcPr>
          <w:p w:rsidR="004B7D04" w:rsidRPr="00713621" w:rsidRDefault="00CD27B5" w:rsidP="00351A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Oczekiwani</w:t>
            </w:r>
            <w:r w:rsidR="004B7D04" w:rsidRPr="00713621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4B7D04" w:rsidRPr="0071362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Stanisława Augusta</w:t>
            </w:r>
          </w:p>
        </w:tc>
        <w:tc>
          <w:tcPr>
            <w:tcW w:w="8356" w:type="dxa"/>
          </w:tcPr>
          <w:p w:rsidR="004B7D04" w:rsidRPr="00713621" w:rsidRDefault="004B7D04" w:rsidP="00351A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D27B5" w:rsidRDefault="00646F6D" w:rsidP="00351A4F">
      <w:pPr>
        <w:rPr>
          <w:rFonts w:ascii="Arial" w:hAnsi="Arial" w:cs="Arial"/>
          <w:b/>
          <w:i/>
          <w:color w:val="FF0000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 xml:space="preserve">2) 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>Dlaczego protest Tadeusza Rejtana okazał się nieskuteczny</w:t>
      </w:r>
      <w:r w:rsidR="002713FF">
        <w:rPr>
          <w:rFonts w:ascii="Arial" w:hAnsi="Arial" w:cs="Arial"/>
          <w:b/>
          <w:i/>
          <w:color w:val="FF0000"/>
          <w:sz w:val="20"/>
          <w:szCs w:val="20"/>
        </w:rPr>
        <w:t>.</w:t>
      </w:r>
      <w:r w:rsidR="001044FC" w:rsidRPr="006315DB">
        <w:rPr>
          <w:rFonts w:ascii="Arial" w:hAnsi="Arial" w:cs="Arial"/>
          <w:b/>
          <w:i/>
          <w:color w:val="FF0000"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27B5" w:rsidTr="00CD27B5">
        <w:tc>
          <w:tcPr>
            <w:tcW w:w="9060" w:type="dxa"/>
          </w:tcPr>
          <w:p w:rsidR="00CD27B5" w:rsidRDefault="00CD27B5" w:rsidP="00351A4F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  <w:br/>
            </w:r>
          </w:p>
        </w:tc>
      </w:tr>
    </w:tbl>
    <w:p w:rsidR="00CD27B5" w:rsidRPr="004B7D04" w:rsidRDefault="00646F6D" w:rsidP="004B7D0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3</w:t>
      </w:r>
      <w:r w:rsidR="00C97FAB">
        <w:rPr>
          <w:rFonts w:ascii="Arial" w:hAnsi="Arial" w:cs="Arial"/>
          <w:b/>
          <w:i/>
          <w:sz w:val="20"/>
          <w:szCs w:val="20"/>
        </w:rPr>
        <w:t>)</w:t>
      </w:r>
      <w:r w:rsidR="00A0706E">
        <w:rPr>
          <w:rFonts w:ascii="Arial" w:hAnsi="Arial" w:cs="Arial"/>
          <w:b/>
          <w:i/>
          <w:color w:val="FF0000"/>
          <w:sz w:val="20"/>
          <w:szCs w:val="20"/>
        </w:rPr>
        <w:t xml:space="preserve"> 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>Wskaż dodatnie i ujemne strony Rady Nieustającej.</w:t>
      </w:r>
      <w:r w:rsidR="00F03A74">
        <w:rPr>
          <w:rFonts w:ascii="Arial" w:hAnsi="Arial" w:cs="Arial"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17"/>
        <w:gridCol w:w="8043"/>
      </w:tblGrid>
      <w:tr w:rsidR="00CD27B5" w:rsidTr="00CD27B5">
        <w:tc>
          <w:tcPr>
            <w:tcW w:w="1005" w:type="dxa"/>
          </w:tcPr>
          <w:p w:rsidR="00CD27B5" w:rsidRDefault="00CD27B5" w:rsidP="002D35C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Dodatnie</w:t>
            </w:r>
            <w:r w:rsidR="002D35C2">
              <w:rPr>
                <w:rFonts w:ascii="Arial" w:hAnsi="Arial" w:cs="Arial"/>
                <w:sz w:val="20"/>
                <w:szCs w:val="20"/>
              </w:rPr>
              <w:br/>
              <w:t>strony</w:t>
            </w:r>
          </w:p>
        </w:tc>
        <w:tc>
          <w:tcPr>
            <w:tcW w:w="8055" w:type="dxa"/>
          </w:tcPr>
          <w:p w:rsidR="00CD27B5" w:rsidRDefault="00CD27B5" w:rsidP="004B7D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D27B5" w:rsidTr="00CD27B5">
        <w:tc>
          <w:tcPr>
            <w:tcW w:w="1005" w:type="dxa"/>
          </w:tcPr>
          <w:p w:rsidR="00CD27B5" w:rsidRDefault="00CD27B5" w:rsidP="004B7D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Ujemne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="002D35C2">
              <w:rPr>
                <w:rFonts w:ascii="Arial" w:hAnsi="Arial" w:cs="Arial"/>
                <w:sz w:val="20"/>
                <w:szCs w:val="20"/>
              </w:rPr>
              <w:t>strony</w:t>
            </w:r>
          </w:p>
        </w:tc>
        <w:tc>
          <w:tcPr>
            <w:tcW w:w="8055" w:type="dxa"/>
          </w:tcPr>
          <w:p w:rsidR="00CD27B5" w:rsidRDefault="00CD27B5" w:rsidP="004B7D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21258" w:rsidRDefault="00CD27B5" w:rsidP="00C8436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K</w:t>
      </w:r>
      <w:r w:rsidR="00426616">
        <w:rPr>
          <w:rFonts w:ascii="Arial" w:hAnsi="Arial" w:cs="Arial"/>
          <w:b/>
          <w:sz w:val="20"/>
          <w:szCs w:val="20"/>
        </w:rPr>
        <w:t>omisja Edukacji Narodowej</w:t>
      </w:r>
      <w:r w:rsidR="006315DB">
        <w:rPr>
          <w:rFonts w:ascii="Arial" w:hAnsi="Arial" w:cs="Arial"/>
          <w:b/>
          <w:sz w:val="20"/>
          <w:szCs w:val="20"/>
        </w:rPr>
        <w:t xml:space="preserve"> – str. 1</w:t>
      </w:r>
      <w:r w:rsidR="00A0706E">
        <w:rPr>
          <w:rFonts w:ascii="Arial" w:hAnsi="Arial" w:cs="Arial"/>
          <w:b/>
          <w:sz w:val="20"/>
          <w:szCs w:val="20"/>
        </w:rPr>
        <w:t>9</w:t>
      </w:r>
      <w:r w:rsidR="00426616">
        <w:rPr>
          <w:rFonts w:ascii="Arial" w:hAnsi="Arial" w:cs="Arial"/>
          <w:b/>
          <w:sz w:val="20"/>
          <w:szCs w:val="20"/>
        </w:rPr>
        <w:t>7-198</w:t>
      </w:r>
      <w:r w:rsidR="00421258" w:rsidRPr="001202D9">
        <w:rPr>
          <w:rFonts w:ascii="Arial" w:hAnsi="Arial" w:cs="Arial"/>
          <w:b/>
          <w:sz w:val="20"/>
          <w:szCs w:val="20"/>
        </w:rPr>
        <w:t xml:space="preserve"> </w:t>
      </w:r>
      <w:r w:rsidR="00421258" w:rsidRPr="001202D9">
        <w:rPr>
          <w:rFonts w:ascii="Arial" w:hAnsi="Arial" w:cs="Arial"/>
          <w:sz w:val="20"/>
          <w:szCs w:val="20"/>
        </w:rPr>
        <w:t>po jego prz</w:t>
      </w:r>
      <w:r w:rsidR="00781B84">
        <w:rPr>
          <w:rFonts w:ascii="Arial" w:hAnsi="Arial" w:cs="Arial"/>
          <w:sz w:val="20"/>
          <w:szCs w:val="20"/>
        </w:rPr>
        <w:t xml:space="preserve">eczytaniu udziel odpowiedzi na </w:t>
      </w:r>
      <w:r w:rsidR="00526D4A">
        <w:rPr>
          <w:rFonts w:ascii="Arial" w:hAnsi="Arial" w:cs="Arial"/>
          <w:sz w:val="20"/>
          <w:szCs w:val="20"/>
        </w:rPr>
        <w:t>2</w:t>
      </w:r>
      <w:r w:rsidR="00421258" w:rsidRPr="001202D9">
        <w:rPr>
          <w:rFonts w:ascii="Arial" w:hAnsi="Arial" w:cs="Arial"/>
          <w:sz w:val="20"/>
          <w:szCs w:val="20"/>
        </w:rPr>
        <w:t xml:space="preserve"> pytania</w:t>
      </w:r>
    </w:p>
    <w:p w:rsidR="00FD722E" w:rsidRPr="00C97FAB" w:rsidRDefault="00C97FAB" w:rsidP="00C97FAB">
      <w:pPr>
        <w:rPr>
          <w:rFonts w:ascii="Arial" w:hAnsi="Arial" w:cs="Arial"/>
          <w:sz w:val="20"/>
          <w:szCs w:val="20"/>
        </w:rPr>
      </w:pPr>
      <w:r w:rsidRPr="00C97FAB">
        <w:rPr>
          <w:rFonts w:ascii="Arial" w:hAnsi="Arial" w:cs="Arial"/>
          <w:b/>
          <w:sz w:val="20"/>
          <w:szCs w:val="20"/>
        </w:rPr>
        <w:t xml:space="preserve">4) </w:t>
      </w:r>
      <w:r w:rsidR="00CD27B5">
        <w:rPr>
          <w:rFonts w:ascii="Arial" w:hAnsi="Arial" w:cs="Arial"/>
          <w:b/>
          <w:color w:val="FF0000"/>
          <w:sz w:val="20"/>
          <w:szCs w:val="20"/>
        </w:rPr>
        <w:t>Dlaczego królowi zależało na reformie oświaty</w:t>
      </w:r>
      <w:r w:rsidRPr="00C97FAB">
        <w:rPr>
          <w:rFonts w:ascii="Arial" w:hAnsi="Arial" w:cs="Arial"/>
          <w:b/>
          <w:color w:val="FF0000"/>
          <w:sz w:val="20"/>
          <w:szCs w:val="20"/>
        </w:rPr>
        <w:t>?</w:t>
      </w:r>
      <w:r w:rsidR="00141A0C"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D722E" w:rsidTr="00FD722E">
        <w:tc>
          <w:tcPr>
            <w:tcW w:w="9060" w:type="dxa"/>
          </w:tcPr>
          <w:p w:rsidR="00FD722E" w:rsidRDefault="00FD722E" w:rsidP="00C97FA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</w:tbl>
    <w:p w:rsidR="00FD722E" w:rsidRPr="0001004A" w:rsidRDefault="00F45A9D" w:rsidP="00F45A9D">
      <w:pPr>
        <w:rPr>
          <w:rFonts w:ascii="Arial" w:hAnsi="Arial" w:cs="Arial"/>
          <w:b/>
          <w:i/>
          <w:sz w:val="20"/>
          <w:szCs w:val="20"/>
        </w:rPr>
      </w:pPr>
      <w:r w:rsidRPr="00F45A9D">
        <w:rPr>
          <w:rFonts w:ascii="Arial" w:hAnsi="Arial" w:cs="Arial"/>
          <w:b/>
          <w:i/>
          <w:sz w:val="20"/>
          <w:szCs w:val="20"/>
        </w:rPr>
        <w:t xml:space="preserve">5) 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>Wyj</w:t>
      </w:r>
      <w:r w:rsidR="00C97FAB" w:rsidRPr="00C97FAB">
        <w:rPr>
          <w:rFonts w:ascii="Arial" w:hAnsi="Arial" w:cs="Arial"/>
          <w:b/>
          <w:i/>
          <w:color w:val="FF0000"/>
          <w:sz w:val="20"/>
          <w:szCs w:val="20"/>
        </w:rPr>
        <w:t>a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>śnij, czym była i jakie zmiany w szkolnictwie wprowadziła Komisja Edukacji Narodowej?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428"/>
        <w:gridCol w:w="7632"/>
      </w:tblGrid>
      <w:tr w:rsidR="00FD722E" w:rsidTr="004F6449">
        <w:tc>
          <w:tcPr>
            <w:tcW w:w="1416" w:type="dxa"/>
          </w:tcPr>
          <w:p w:rsidR="00FD722E" w:rsidRPr="004F6449" w:rsidRDefault="00FD722E" w:rsidP="00F45A9D">
            <w:pPr>
              <w:rPr>
                <w:rFonts w:ascii="Arial" w:hAnsi="Arial" w:cs="Arial"/>
                <w:sz w:val="20"/>
                <w:szCs w:val="20"/>
              </w:rPr>
            </w:pPr>
            <w:r w:rsidRPr="004F6449">
              <w:rPr>
                <w:rFonts w:ascii="Arial" w:hAnsi="Arial" w:cs="Arial"/>
                <w:sz w:val="20"/>
                <w:szCs w:val="20"/>
              </w:rPr>
              <w:t>Czym była?</w:t>
            </w:r>
            <w:r w:rsidRPr="004F6449">
              <w:rPr>
                <w:rFonts w:ascii="Arial" w:hAnsi="Arial" w:cs="Arial"/>
                <w:sz w:val="20"/>
                <w:szCs w:val="20"/>
              </w:rPr>
              <w:br/>
            </w:r>
          </w:p>
        </w:tc>
        <w:tc>
          <w:tcPr>
            <w:tcW w:w="7644" w:type="dxa"/>
          </w:tcPr>
          <w:p w:rsidR="00FD722E" w:rsidRPr="004F6449" w:rsidRDefault="00FD722E" w:rsidP="00F45A9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D722E" w:rsidTr="004F6449">
        <w:tc>
          <w:tcPr>
            <w:tcW w:w="1416" w:type="dxa"/>
          </w:tcPr>
          <w:p w:rsidR="00FD722E" w:rsidRPr="004F6449" w:rsidRDefault="00FD722E" w:rsidP="00F45A9D">
            <w:pPr>
              <w:rPr>
                <w:rFonts w:ascii="Arial" w:hAnsi="Arial" w:cs="Arial"/>
                <w:sz w:val="20"/>
                <w:szCs w:val="20"/>
              </w:rPr>
            </w:pPr>
            <w:r w:rsidRPr="004F6449">
              <w:rPr>
                <w:rFonts w:ascii="Arial" w:hAnsi="Arial" w:cs="Arial"/>
                <w:sz w:val="20"/>
                <w:szCs w:val="20"/>
              </w:rPr>
              <w:t>Jakie zmiany</w:t>
            </w:r>
            <w:r w:rsidRPr="004F6449">
              <w:rPr>
                <w:rFonts w:ascii="Arial" w:hAnsi="Arial" w:cs="Arial"/>
                <w:sz w:val="20"/>
                <w:szCs w:val="20"/>
              </w:rPr>
              <w:br/>
              <w:t>wprowadziła?</w:t>
            </w:r>
            <w:r w:rsidRPr="004F6449">
              <w:rPr>
                <w:rFonts w:ascii="Arial" w:hAnsi="Arial" w:cs="Arial"/>
                <w:sz w:val="20"/>
                <w:szCs w:val="20"/>
              </w:rPr>
              <w:br/>
            </w:r>
          </w:p>
        </w:tc>
        <w:tc>
          <w:tcPr>
            <w:tcW w:w="7644" w:type="dxa"/>
          </w:tcPr>
          <w:p w:rsidR="00FD722E" w:rsidRPr="004F6449" w:rsidRDefault="00FD722E" w:rsidP="00F45A9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0706E" w:rsidRDefault="00426616" w:rsidP="00C8436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Kultura czasów stanisławowskich</w:t>
      </w:r>
      <w:r w:rsidR="00A0706E">
        <w:rPr>
          <w:rFonts w:ascii="Arial" w:hAnsi="Arial" w:cs="Arial"/>
          <w:b/>
          <w:sz w:val="20"/>
          <w:szCs w:val="20"/>
        </w:rPr>
        <w:t xml:space="preserve"> – str. 19</w:t>
      </w:r>
      <w:r>
        <w:rPr>
          <w:rFonts w:ascii="Arial" w:hAnsi="Arial" w:cs="Arial"/>
          <w:b/>
          <w:sz w:val="20"/>
          <w:szCs w:val="20"/>
        </w:rPr>
        <w:t>8-200</w:t>
      </w:r>
      <w:r w:rsidR="00A0706E" w:rsidRPr="001202D9">
        <w:rPr>
          <w:rFonts w:ascii="Arial" w:hAnsi="Arial" w:cs="Arial"/>
          <w:b/>
          <w:sz w:val="20"/>
          <w:szCs w:val="20"/>
        </w:rPr>
        <w:t xml:space="preserve"> </w:t>
      </w:r>
      <w:r w:rsidR="00A0706E" w:rsidRPr="001202D9">
        <w:rPr>
          <w:rFonts w:ascii="Arial" w:hAnsi="Arial" w:cs="Arial"/>
          <w:sz w:val="20"/>
          <w:szCs w:val="20"/>
        </w:rPr>
        <w:t>po jego prz</w:t>
      </w:r>
      <w:r w:rsidR="00A0706E">
        <w:rPr>
          <w:rFonts w:ascii="Arial" w:hAnsi="Arial" w:cs="Arial"/>
          <w:sz w:val="20"/>
          <w:szCs w:val="20"/>
        </w:rPr>
        <w:t xml:space="preserve">eczytaniu udziel odpowiedzi na </w:t>
      </w:r>
      <w:r w:rsidR="004F6449">
        <w:rPr>
          <w:rFonts w:ascii="Arial" w:hAnsi="Arial" w:cs="Arial"/>
          <w:sz w:val="20"/>
          <w:szCs w:val="20"/>
        </w:rPr>
        <w:t>3</w:t>
      </w:r>
      <w:r w:rsidR="00A0706E" w:rsidRPr="001202D9">
        <w:rPr>
          <w:rFonts w:ascii="Arial" w:hAnsi="Arial" w:cs="Arial"/>
          <w:sz w:val="20"/>
          <w:szCs w:val="20"/>
        </w:rPr>
        <w:t xml:space="preserve"> pytania</w:t>
      </w:r>
    </w:p>
    <w:p w:rsidR="00FD722E" w:rsidRDefault="00F45A9D" w:rsidP="00426616">
      <w:pPr>
        <w:rPr>
          <w:rFonts w:ascii="Arial" w:hAnsi="Arial" w:cs="Arial"/>
          <w:b/>
          <w:i/>
          <w:sz w:val="20"/>
          <w:szCs w:val="20"/>
        </w:rPr>
      </w:pPr>
      <w:r w:rsidRPr="00F45A9D">
        <w:rPr>
          <w:rFonts w:ascii="Arial" w:hAnsi="Arial" w:cs="Arial"/>
          <w:b/>
          <w:i/>
          <w:sz w:val="20"/>
          <w:szCs w:val="20"/>
        </w:rPr>
        <w:t>6)</w:t>
      </w:r>
      <w:r w:rsidR="00C97FAB">
        <w:rPr>
          <w:rFonts w:ascii="Arial" w:hAnsi="Arial" w:cs="Arial"/>
          <w:b/>
          <w:i/>
          <w:sz w:val="20"/>
          <w:szCs w:val="20"/>
        </w:rPr>
        <w:t xml:space="preserve"> 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>Dlaczego lata rządów Stanisława Augusta nazywamy czasami stanisławowskim</w:t>
      </w:r>
      <w:r w:rsidR="00FD722E">
        <w:rPr>
          <w:rFonts w:ascii="Arial" w:hAnsi="Arial" w:cs="Arial"/>
          <w:b/>
          <w:i/>
          <w:color w:val="FF0000"/>
          <w:sz w:val="20"/>
          <w:szCs w:val="20"/>
        </w:rPr>
        <w:t>i?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 xml:space="preserve">. </w:t>
      </w:r>
      <w:r w:rsidR="00FD722E" w:rsidRPr="00FD722E">
        <w:rPr>
          <w:rFonts w:ascii="Arial" w:hAnsi="Arial" w:cs="Arial"/>
          <w:b/>
          <w:i/>
          <w:sz w:val="20"/>
          <w:szCs w:val="20"/>
        </w:rPr>
        <w:t xml:space="preserve">Odp. </w:t>
      </w:r>
      <w:r w:rsidR="00FD722E">
        <w:rPr>
          <w:rFonts w:ascii="Arial" w:hAnsi="Arial" w:cs="Arial"/>
          <w:b/>
          <w:i/>
          <w:sz w:val="20"/>
          <w:szCs w:val="20"/>
        </w:rPr>
        <w:t>..</w:t>
      </w:r>
      <w:r w:rsidR="00FD722E" w:rsidRPr="00FD722E">
        <w:rPr>
          <w:rFonts w:ascii="Arial" w:hAnsi="Arial" w:cs="Arial"/>
          <w:b/>
          <w:i/>
          <w:sz w:val="20"/>
          <w:szCs w:val="20"/>
        </w:rPr>
        <w:t>.</w:t>
      </w:r>
      <w:r w:rsidR="00FD722E">
        <w:rPr>
          <w:rFonts w:ascii="Arial" w:hAnsi="Arial" w:cs="Arial"/>
          <w:b/>
          <w:i/>
          <w:color w:val="FF0000"/>
          <w:sz w:val="20"/>
          <w:szCs w:val="20"/>
        </w:rPr>
        <w:br/>
      </w:r>
      <w:r w:rsidR="00FD722E" w:rsidRPr="00FD722E">
        <w:rPr>
          <w:rFonts w:ascii="Arial" w:hAnsi="Arial" w:cs="Arial"/>
          <w:sz w:val="20"/>
          <w:szCs w:val="20"/>
        </w:rPr>
        <w:t>a) ze względu na to iż w owym czasie panował Stanisław August Poniatowski</w:t>
      </w:r>
      <w:r w:rsidR="00FD722E" w:rsidRPr="00FD722E">
        <w:rPr>
          <w:rFonts w:ascii="Arial" w:hAnsi="Arial" w:cs="Arial"/>
          <w:sz w:val="20"/>
          <w:szCs w:val="20"/>
        </w:rPr>
        <w:br/>
        <w:t xml:space="preserve">b) ze względu na ogromy wpływ króla Stanisława Augusta na polską kulturę narodową </w:t>
      </w:r>
      <w:r w:rsidR="00FD722E" w:rsidRPr="00FD722E">
        <w:rPr>
          <w:rFonts w:ascii="Arial" w:hAnsi="Arial" w:cs="Arial"/>
          <w:sz w:val="20"/>
          <w:szCs w:val="20"/>
        </w:rPr>
        <w:br/>
        <w:t>c) zawsze od imienia króla tak nazywano czasy jego panowania w Polsce</w:t>
      </w:r>
      <w:r w:rsidR="00FD722E" w:rsidRPr="00FD722E">
        <w:rPr>
          <w:rFonts w:ascii="Arial" w:hAnsi="Arial" w:cs="Arial"/>
          <w:b/>
          <w:i/>
          <w:sz w:val="20"/>
          <w:szCs w:val="20"/>
        </w:rPr>
        <w:t xml:space="preserve"> </w:t>
      </w:r>
      <w:r w:rsidR="00FD722E">
        <w:rPr>
          <w:rFonts w:ascii="Arial" w:hAnsi="Arial" w:cs="Arial"/>
          <w:b/>
          <w:i/>
          <w:color w:val="FF0000"/>
          <w:sz w:val="20"/>
          <w:szCs w:val="20"/>
        </w:rPr>
        <w:br/>
      </w:r>
      <w:r w:rsidR="00C97FAB">
        <w:rPr>
          <w:rFonts w:ascii="Arial" w:hAnsi="Arial" w:cs="Arial"/>
          <w:b/>
          <w:i/>
          <w:sz w:val="20"/>
          <w:szCs w:val="20"/>
        </w:rPr>
        <w:t xml:space="preserve">7) 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 xml:space="preserve">Czym charakteryzowała się literatura polskiego oświecenia?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D722E" w:rsidTr="00FD722E">
        <w:tc>
          <w:tcPr>
            <w:tcW w:w="9060" w:type="dxa"/>
          </w:tcPr>
          <w:p w:rsidR="00FD722E" w:rsidRDefault="00FD722E" w:rsidP="00426616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</w:p>
        </w:tc>
      </w:tr>
    </w:tbl>
    <w:p w:rsidR="00B0620F" w:rsidRPr="00FD722E" w:rsidRDefault="00426616" w:rsidP="00426616">
      <w:pPr>
        <w:rPr>
          <w:rFonts w:ascii="Arial" w:hAnsi="Arial" w:cs="Arial"/>
          <w:b/>
          <w:i/>
          <w:color w:val="FF0000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8</w:t>
      </w:r>
      <w:r w:rsidRPr="00F45A9D">
        <w:rPr>
          <w:rFonts w:ascii="Arial" w:hAnsi="Arial" w:cs="Arial"/>
          <w:b/>
          <w:i/>
          <w:sz w:val="20"/>
          <w:szCs w:val="20"/>
        </w:rPr>
        <w:t>)</w:t>
      </w:r>
      <w:r>
        <w:rPr>
          <w:rFonts w:ascii="Arial" w:hAnsi="Arial" w:cs="Arial"/>
          <w:b/>
          <w:i/>
          <w:sz w:val="20"/>
          <w:szCs w:val="20"/>
        </w:rPr>
        <w:t xml:space="preserve"> </w:t>
      </w:r>
      <w:r w:rsidR="00FD722E">
        <w:rPr>
          <w:rFonts w:ascii="Arial" w:hAnsi="Arial" w:cs="Arial"/>
          <w:b/>
          <w:i/>
          <w:color w:val="FF0000"/>
          <w:sz w:val="20"/>
          <w:szCs w:val="20"/>
        </w:rPr>
        <w:t>Wymień najsłynniejszą polską</w:t>
      </w:r>
      <w:r w:rsidR="00CD27B5">
        <w:rPr>
          <w:rFonts w:ascii="Arial" w:hAnsi="Arial" w:cs="Arial"/>
          <w:b/>
          <w:i/>
          <w:color w:val="FF0000"/>
          <w:sz w:val="20"/>
          <w:szCs w:val="20"/>
        </w:rPr>
        <w:t xml:space="preserve"> bud</w:t>
      </w:r>
      <w:r w:rsidR="006F68F0">
        <w:rPr>
          <w:rFonts w:ascii="Arial" w:hAnsi="Arial" w:cs="Arial"/>
          <w:b/>
          <w:i/>
          <w:color w:val="FF0000"/>
          <w:sz w:val="20"/>
          <w:szCs w:val="20"/>
        </w:rPr>
        <w:t>o</w:t>
      </w:r>
      <w:r w:rsidR="00B0620F">
        <w:rPr>
          <w:rFonts w:ascii="Arial" w:hAnsi="Arial" w:cs="Arial"/>
          <w:b/>
          <w:i/>
          <w:color w:val="FF0000"/>
          <w:sz w:val="20"/>
          <w:szCs w:val="20"/>
        </w:rPr>
        <w:t xml:space="preserve">wlę w stylu </w:t>
      </w:r>
      <w:r w:rsidR="006F68F0">
        <w:rPr>
          <w:rFonts w:ascii="Arial" w:hAnsi="Arial" w:cs="Arial"/>
          <w:b/>
          <w:i/>
          <w:color w:val="FF0000"/>
          <w:sz w:val="20"/>
          <w:szCs w:val="20"/>
        </w:rPr>
        <w:t>klasycystyczny</w:t>
      </w:r>
      <w:r w:rsidR="00B0620F">
        <w:rPr>
          <w:rFonts w:ascii="Arial" w:hAnsi="Arial" w:cs="Arial"/>
          <w:b/>
          <w:i/>
          <w:color w:val="FF0000"/>
          <w:sz w:val="20"/>
          <w:szCs w:val="20"/>
        </w:rPr>
        <w:t>m zlokalizowaną w Wars</w:t>
      </w:r>
      <w:r w:rsidR="004F6449">
        <w:rPr>
          <w:rFonts w:ascii="Arial" w:hAnsi="Arial" w:cs="Arial"/>
          <w:b/>
          <w:i/>
          <w:color w:val="FF0000"/>
          <w:sz w:val="20"/>
          <w:szCs w:val="20"/>
        </w:rPr>
        <w:t>z</w:t>
      </w:r>
      <w:r w:rsidR="00B0620F">
        <w:rPr>
          <w:rFonts w:ascii="Arial" w:hAnsi="Arial" w:cs="Arial"/>
          <w:b/>
          <w:i/>
          <w:color w:val="FF0000"/>
          <w:sz w:val="20"/>
          <w:szCs w:val="20"/>
        </w:rPr>
        <w:t>awie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0620F" w:rsidTr="00B0620F">
        <w:tc>
          <w:tcPr>
            <w:tcW w:w="9060" w:type="dxa"/>
          </w:tcPr>
          <w:p w:rsidR="00B0620F" w:rsidRDefault="00B0620F" w:rsidP="00426616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  <w:br/>
            </w:r>
          </w:p>
        </w:tc>
      </w:tr>
    </w:tbl>
    <w:p w:rsidR="00A0706E" w:rsidRDefault="00426616" w:rsidP="00C8436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Gospodarka w czasach stanisławowskich – str. </w:t>
      </w:r>
      <w:r w:rsidR="00A0706E">
        <w:rPr>
          <w:rFonts w:ascii="Arial" w:hAnsi="Arial" w:cs="Arial"/>
          <w:b/>
          <w:sz w:val="20"/>
          <w:szCs w:val="20"/>
        </w:rPr>
        <w:t>2</w:t>
      </w:r>
      <w:r>
        <w:rPr>
          <w:rFonts w:ascii="Arial" w:hAnsi="Arial" w:cs="Arial"/>
          <w:b/>
          <w:sz w:val="20"/>
          <w:szCs w:val="20"/>
        </w:rPr>
        <w:t>02</w:t>
      </w:r>
      <w:r w:rsidR="00A0706E" w:rsidRPr="001202D9">
        <w:rPr>
          <w:rFonts w:ascii="Arial" w:hAnsi="Arial" w:cs="Arial"/>
          <w:b/>
          <w:sz w:val="20"/>
          <w:szCs w:val="20"/>
        </w:rPr>
        <w:t xml:space="preserve"> </w:t>
      </w:r>
      <w:r w:rsidR="00A0706E" w:rsidRPr="001202D9">
        <w:rPr>
          <w:rFonts w:ascii="Arial" w:hAnsi="Arial" w:cs="Arial"/>
          <w:sz w:val="20"/>
          <w:szCs w:val="20"/>
        </w:rPr>
        <w:t>po jego prz</w:t>
      </w:r>
      <w:r w:rsidR="00A0706E">
        <w:rPr>
          <w:rFonts w:ascii="Arial" w:hAnsi="Arial" w:cs="Arial"/>
          <w:sz w:val="20"/>
          <w:szCs w:val="20"/>
        </w:rPr>
        <w:t xml:space="preserve">eczytaniu udziel odpowiedzi na </w:t>
      </w:r>
      <w:r w:rsidR="004F6449">
        <w:rPr>
          <w:rFonts w:ascii="Arial" w:hAnsi="Arial" w:cs="Arial"/>
          <w:sz w:val="20"/>
          <w:szCs w:val="20"/>
        </w:rPr>
        <w:t>pytanie:</w:t>
      </w:r>
    </w:p>
    <w:p w:rsidR="001824AC" w:rsidRPr="00F45A9D" w:rsidRDefault="0001004A" w:rsidP="00F45A9D">
      <w:pPr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9</w:t>
      </w:r>
      <w:r w:rsidR="00C97FAB">
        <w:rPr>
          <w:rFonts w:ascii="Arial" w:hAnsi="Arial" w:cs="Arial"/>
          <w:b/>
          <w:i/>
          <w:sz w:val="20"/>
          <w:szCs w:val="20"/>
        </w:rPr>
        <w:t xml:space="preserve">) </w:t>
      </w:r>
      <w:r w:rsidR="00426616">
        <w:rPr>
          <w:rFonts w:ascii="Arial" w:hAnsi="Arial" w:cs="Arial"/>
          <w:b/>
          <w:i/>
          <w:color w:val="FF0000"/>
          <w:sz w:val="20"/>
          <w:szCs w:val="20"/>
        </w:rPr>
        <w:t>Przedstaw korzystne i niekorzystne zjawiska gospodarcze w czasach stanisławowskich.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372"/>
        <w:gridCol w:w="7688"/>
      </w:tblGrid>
      <w:tr w:rsidR="00426616" w:rsidTr="004F6449">
        <w:tc>
          <w:tcPr>
            <w:tcW w:w="1271" w:type="dxa"/>
          </w:tcPr>
          <w:p w:rsidR="00426616" w:rsidRPr="004F6449" w:rsidRDefault="00426616" w:rsidP="00F45A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4F6449">
              <w:rPr>
                <w:rFonts w:ascii="Arial" w:hAnsi="Arial" w:cs="Arial"/>
                <w:i/>
                <w:sz w:val="20"/>
                <w:szCs w:val="20"/>
              </w:rPr>
              <w:t xml:space="preserve">Korzystne </w:t>
            </w:r>
            <w:r w:rsidR="00B0620F" w:rsidRPr="004F6449">
              <w:rPr>
                <w:rFonts w:ascii="Arial" w:hAnsi="Arial" w:cs="Arial"/>
                <w:i/>
                <w:sz w:val="20"/>
                <w:szCs w:val="20"/>
              </w:rPr>
              <w:br/>
            </w:r>
          </w:p>
        </w:tc>
        <w:tc>
          <w:tcPr>
            <w:tcW w:w="7789" w:type="dxa"/>
          </w:tcPr>
          <w:p w:rsidR="00426616" w:rsidRPr="004F6449" w:rsidRDefault="00426616" w:rsidP="00F45A9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426616" w:rsidTr="004F6449">
        <w:tc>
          <w:tcPr>
            <w:tcW w:w="1271" w:type="dxa"/>
          </w:tcPr>
          <w:p w:rsidR="00B0620F" w:rsidRPr="004F6449" w:rsidRDefault="00B0620F" w:rsidP="00F45A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4F6449">
              <w:rPr>
                <w:rFonts w:ascii="Arial" w:hAnsi="Arial" w:cs="Arial"/>
                <w:i/>
                <w:sz w:val="20"/>
                <w:szCs w:val="20"/>
              </w:rPr>
              <w:t>Niekorzystne</w:t>
            </w:r>
          </w:p>
          <w:p w:rsidR="00426616" w:rsidRPr="004F6449" w:rsidRDefault="00426616" w:rsidP="00F45A9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4F6449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7789" w:type="dxa"/>
          </w:tcPr>
          <w:p w:rsidR="00426616" w:rsidRPr="004F6449" w:rsidRDefault="00426616" w:rsidP="00F45A9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:rsidR="001824AC" w:rsidRPr="00D709C6" w:rsidRDefault="00045B08" w:rsidP="005C4533">
      <w:pPr>
        <w:rPr>
          <w:rFonts w:ascii="Arial" w:hAnsi="Arial" w:cs="Arial"/>
          <w:b/>
          <w:color w:val="7030A0"/>
          <w:sz w:val="18"/>
          <w:szCs w:val="18"/>
        </w:rPr>
      </w:pPr>
      <w:r>
        <w:rPr>
          <w:rFonts w:ascii="Arial" w:hAnsi="Arial" w:cs="Arial"/>
          <w:b/>
          <w:color w:val="FF0000"/>
          <w:sz w:val="18"/>
          <w:szCs w:val="18"/>
        </w:rPr>
        <w:t xml:space="preserve">Odpowiedzi w formie jak do tej pory prześlij </w:t>
      </w:r>
      <w:r>
        <w:rPr>
          <w:rFonts w:ascii="Arial" w:hAnsi="Arial" w:cs="Arial"/>
          <w:color w:val="FF0000"/>
          <w:sz w:val="18"/>
          <w:szCs w:val="18"/>
        </w:rPr>
        <w:t xml:space="preserve">e-mail na </w:t>
      </w:r>
      <w:hyperlink r:id="rId7" w:history="1">
        <w:r w:rsidR="005C4533" w:rsidRPr="00EA18E4">
          <w:rPr>
            <w:rStyle w:val="Hipercze"/>
            <w:rFonts w:ascii="Arial" w:hAnsi="Arial" w:cs="Arial"/>
            <w:sz w:val="18"/>
            <w:szCs w:val="18"/>
          </w:rPr>
          <w:t>rew@opoczta.pl</w:t>
        </w:r>
      </w:hyperlink>
      <w:r w:rsidR="005C4533">
        <w:rPr>
          <w:rFonts w:ascii="Arial" w:hAnsi="Arial" w:cs="Arial"/>
          <w:sz w:val="18"/>
          <w:szCs w:val="18"/>
        </w:rPr>
        <w:br/>
      </w:r>
      <w:r w:rsidR="002713FF" w:rsidRPr="002713FF">
        <w:rPr>
          <w:rFonts w:ascii="Arial" w:hAnsi="Arial" w:cs="Arial"/>
          <w:color w:val="7030A0"/>
          <w:sz w:val="18"/>
          <w:szCs w:val="18"/>
        </w:rPr>
        <w:t xml:space="preserve">PRACA DOMOWA: </w:t>
      </w:r>
      <w:r w:rsidR="002713FF" w:rsidRPr="002713FF">
        <w:rPr>
          <w:rFonts w:ascii="Arial" w:hAnsi="Arial" w:cs="Arial"/>
          <w:color w:val="7030A0"/>
          <w:sz w:val="18"/>
          <w:szCs w:val="18"/>
        </w:rPr>
        <w:br/>
      </w:r>
      <w:r w:rsidR="00B0620F">
        <w:rPr>
          <w:rFonts w:ascii="Arial" w:hAnsi="Arial" w:cs="Arial"/>
          <w:b/>
          <w:color w:val="7030A0"/>
          <w:sz w:val="18"/>
          <w:szCs w:val="18"/>
        </w:rPr>
        <w:t>Przedstaw zwięźle główne osiągnięcia księdza Hugona Kołłątaja.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824AC" w:rsidTr="001824AC">
        <w:tc>
          <w:tcPr>
            <w:tcW w:w="9060" w:type="dxa"/>
          </w:tcPr>
          <w:p w:rsidR="001824AC" w:rsidRDefault="001824AC" w:rsidP="005C4533">
            <w:pPr>
              <w:rPr>
                <w:rFonts w:ascii="Arial" w:hAnsi="Arial" w:cs="Arial"/>
                <w:b/>
                <w:color w:val="7030A0"/>
                <w:sz w:val="18"/>
                <w:szCs w:val="18"/>
              </w:rPr>
            </w:pPr>
          </w:p>
          <w:p w:rsidR="001824AC" w:rsidRDefault="001824AC" w:rsidP="005C4533">
            <w:pPr>
              <w:rPr>
                <w:rFonts w:ascii="Arial" w:hAnsi="Arial" w:cs="Arial"/>
                <w:b/>
                <w:color w:val="7030A0"/>
                <w:sz w:val="18"/>
                <w:szCs w:val="18"/>
              </w:rPr>
            </w:pPr>
          </w:p>
          <w:p w:rsidR="001824AC" w:rsidRDefault="001824AC" w:rsidP="005C4533">
            <w:pPr>
              <w:rPr>
                <w:rFonts w:ascii="Arial" w:hAnsi="Arial" w:cs="Arial"/>
                <w:b/>
                <w:color w:val="7030A0"/>
                <w:sz w:val="18"/>
                <w:szCs w:val="18"/>
              </w:rPr>
            </w:pPr>
          </w:p>
          <w:p w:rsidR="001824AC" w:rsidRDefault="001824AC" w:rsidP="005C4533">
            <w:pPr>
              <w:rPr>
                <w:rFonts w:ascii="Arial" w:hAnsi="Arial" w:cs="Arial"/>
                <w:b/>
                <w:color w:val="7030A0"/>
                <w:sz w:val="18"/>
                <w:szCs w:val="18"/>
              </w:rPr>
            </w:pPr>
          </w:p>
        </w:tc>
      </w:tr>
    </w:tbl>
    <w:p w:rsidR="009D3817" w:rsidRPr="00D709C6" w:rsidRDefault="009D3817" w:rsidP="005C4533">
      <w:pPr>
        <w:rPr>
          <w:rFonts w:ascii="Arial" w:hAnsi="Arial" w:cs="Arial"/>
          <w:b/>
          <w:color w:val="7030A0"/>
          <w:sz w:val="18"/>
          <w:szCs w:val="18"/>
        </w:rPr>
      </w:pPr>
    </w:p>
    <w:sectPr w:rsidR="009D3817" w:rsidRPr="00D709C6" w:rsidSect="00E341A8">
      <w:type w:val="continuous"/>
      <w:pgSz w:w="11906" w:h="16838"/>
      <w:pgMar w:top="454" w:right="1418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2968" w:rsidRDefault="00042968" w:rsidP="0003301A">
      <w:pPr>
        <w:spacing w:after="0" w:line="240" w:lineRule="auto"/>
      </w:pPr>
      <w:r>
        <w:separator/>
      </w:r>
    </w:p>
  </w:endnote>
  <w:endnote w:type="continuationSeparator" w:id="0">
    <w:p w:rsidR="00042968" w:rsidRDefault="00042968" w:rsidP="00033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2968" w:rsidRDefault="00042968" w:rsidP="0003301A">
      <w:pPr>
        <w:spacing w:after="0" w:line="240" w:lineRule="auto"/>
      </w:pPr>
      <w:r>
        <w:separator/>
      </w:r>
    </w:p>
  </w:footnote>
  <w:footnote w:type="continuationSeparator" w:id="0">
    <w:p w:rsidR="00042968" w:rsidRDefault="00042968" w:rsidP="000330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43D2C"/>
    <w:multiLevelType w:val="hybridMultilevel"/>
    <w:tmpl w:val="C456BA1A"/>
    <w:lvl w:ilvl="0" w:tplc="1D280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51977"/>
    <w:multiLevelType w:val="hybridMultilevel"/>
    <w:tmpl w:val="99CA5876"/>
    <w:lvl w:ilvl="0" w:tplc="CDD0383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D879C8"/>
    <w:multiLevelType w:val="multilevel"/>
    <w:tmpl w:val="72D4B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532514"/>
    <w:multiLevelType w:val="hybridMultilevel"/>
    <w:tmpl w:val="02AE05B2"/>
    <w:lvl w:ilvl="0" w:tplc="1D280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D567EF"/>
    <w:multiLevelType w:val="hybridMultilevel"/>
    <w:tmpl w:val="79E0F4C6"/>
    <w:lvl w:ilvl="0" w:tplc="98DEEE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640EF1"/>
    <w:multiLevelType w:val="hybridMultilevel"/>
    <w:tmpl w:val="9C4EED86"/>
    <w:lvl w:ilvl="0" w:tplc="65E45DE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93C5220"/>
    <w:multiLevelType w:val="hybridMultilevel"/>
    <w:tmpl w:val="7F7296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097DCE"/>
    <w:multiLevelType w:val="hybridMultilevel"/>
    <w:tmpl w:val="5B3447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6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E71"/>
    <w:rsid w:val="0001004A"/>
    <w:rsid w:val="000218DB"/>
    <w:rsid w:val="0003301A"/>
    <w:rsid w:val="00042968"/>
    <w:rsid w:val="00045B08"/>
    <w:rsid w:val="00055531"/>
    <w:rsid w:val="00070E0A"/>
    <w:rsid w:val="00076D4C"/>
    <w:rsid w:val="00090019"/>
    <w:rsid w:val="000D0E04"/>
    <w:rsid w:val="001044FC"/>
    <w:rsid w:val="00110DD1"/>
    <w:rsid w:val="001202D9"/>
    <w:rsid w:val="00122EFB"/>
    <w:rsid w:val="00125D91"/>
    <w:rsid w:val="00141A0C"/>
    <w:rsid w:val="0017385A"/>
    <w:rsid w:val="001824AC"/>
    <w:rsid w:val="00194C0E"/>
    <w:rsid w:val="001B6CEE"/>
    <w:rsid w:val="001D0DE3"/>
    <w:rsid w:val="001E4022"/>
    <w:rsid w:val="001F623C"/>
    <w:rsid w:val="00210366"/>
    <w:rsid w:val="00227F22"/>
    <w:rsid w:val="00240405"/>
    <w:rsid w:val="00241489"/>
    <w:rsid w:val="00264176"/>
    <w:rsid w:val="002713FF"/>
    <w:rsid w:val="00293F62"/>
    <w:rsid w:val="002A07F5"/>
    <w:rsid w:val="002B7FEC"/>
    <w:rsid w:val="002D1D4A"/>
    <w:rsid w:val="002D35C2"/>
    <w:rsid w:val="002F4B2F"/>
    <w:rsid w:val="00311385"/>
    <w:rsid w:val="003115D6"/>
    <w:rsid w:val="003158FC"/>
    <w:rsid w:val="0034535B"/>
    <w:rsid w:val="00351A4F"/>
    <w:rsid w:val="00365F3D"/>
    <w:rsid w:val="003B1BA7"/>
    <w:rsid w:val="003C0FE6"/>
    <w:rsid w:val="003D2081"/>
    <w:rsid w:val="003F5D28"/>
    <w:rsid w:val="003F74F8"/>
    <w:rsid w:val="00401D0D"/>
    <w:rsid w:val="00415125"/>
    <w:rsid w:val="00417A7B"/>
    <w:rsid w:val="00421258"/>
    <w:rsid w:val="00426616"/>
    <w:rsid w:val="004329D6"/>
    <w:rsid w:val="00440E2C"/>
    <w:rsid w:val="00445F61"/>
    <w:rsid w:val="00450E81"/>
    <w:rsid w:val="00456AD6"/>
    <w:rsid w:val="00467BAB"/>
    <w:rsid w:val="004A1B11"/>
    <w:rsid w:val="004B7D04"/>
    <w:rsid w:val="004D0CC5"/>
    <w:rsid w:val="004D5A6A"/>
    <w:rsid w:val="004F6449"/>
    <w:rsid w:val="005002D1"/>
    <w:rsid w:val="00501645"/>
    <w:rsid w:val="00502934"/>
    <w:rsid w:val="005133E3"/>
    <w:rsid w:val="00526D4A"/>
    <w:rsid w:val="005350F5"/>
    <w:rsid w:val="0056733C"/>
    <w:rsid w:val="00575579"/>
    <w:rsid w:val="00597006"/>
    <w:rsid w:val="005B373D"/>
    <w:rsid w:val="005C4533"/>
    <w:rsid w:val="005F7113"/>
    <w:rsid w:val="0060549B"/>
    <w:rsid w:val="006315DB"/>
    <w:rsid w:val="00646F6D"/>
    <w:rsid w:val="006524C2"/>
    <w:rsid w:val="00663248"/>
    <w:rsid w:val="0068407D"/>
    <w:rsid w:val="006E5251"/>
    <w:rsid w:val="006F4CDC"/>
    <w:rsid w:val="006F68F0"/>
    <w:rsid w:val="00702BBE"/>
    <w:rsid w:val="00710BA3"/>
    <w:rsid w:val="00713621"/>
    <w:rsid w:val="0071756A"/>
    <w:rsid w:val="00725A68"/>
    <w:rsid w:val="00746DDC"/>
    <w:rsid w:val="00772157"/>
    <w:rsid w:val="00772E81"/>
    <w:rsid w:val="00776B55"/>
    <w:rsid w:val="00780A5E"/>
    <w:rsid w:val="00781B84"/>
    <w:rsid w:val="007D4F5E"/>
    <w:rsid w:val="007E0E1C"/>
    <w:rsid w:val="007E37E2"/>
    <w:rsid w:val="008031AF"/>
    <w:rsid w:val="00816CF3"/>
    <w:rsid w:val="00823F00"/>
    <w:rsid w:val="008276D7"/>
    <w:rsid w:val="008460AC"/>
    <w:rsid w:val="00856422"/>
    <w:rsid w:val="00884662"/>
    <w:rsid w:val="00886D46"/>
    <w:rsid w:val="008904CB"/>
    <w:rsid w:val="008F704B"/>
    <w:rsid w:val="0094570C"/>
    <w:rsid w:val="009666A7"/>
    <w:rsid w:val="00987C43"/>
    <w:rsid w:val="009C1152"/>
    <w:rsid w:val="009C1944"/>
    <w:rsid w:val="009D3817"/>
    <w:rsid w:val="009E0D39"/>
    <w:rsid w:val="00A0706E"/>
    <w:rsid w:val="00A4528F"/>
    <w:rsid w:val="00A62275"/>
    <w:rsid w:val="00A749D6"/>
    <w:rsid w:val="00A920EA"/>
    <w:rsid w:val="00AA06AD"/>
    <w:rsid w:val="00AB6181"/>
    <w:rsid w:val="00AD0B9B"/>
    <w:rsid w:val="00B0620F"/>
    <w:rsid w:val="00B07861"/>
    <w:rsid w:val="00B07E7A"/>
    <w:rsid w:val="00B408D8"/>
    <w:rsid w:val="00B5286F"/>
    <w:rsid w:val="00B5640A"/>
    <w:rsid w:val="00B62D63"/>
    <w:rsid w:val="00B7018A"/>
    <w:rsid w:val="00B73684"/>
    <w:rsid w:val="00BA66CA"/>
    <w:rsid w:val="00BC71DA"/>
    <w:rsid w:val="00BE3708"/>
    <w:rsid w:val="00BE41C0"/>
    <w:rsid w:val="00BF66C1"/>
    <w:rsid w:val="00C25981"/>
    <w:rsid w:val="00C33579"/>
    <w:rsid w:val="00C505C4"/>
    <w:rsid w:val="00C753B7"/>
    <w:rsid w:val="00C84367"/>
    <w:rsid w:val="00C941CB"/>
    <w:rsid w:val="00C959AC"/>
    <w:rsid w:val="00C97FAB"/>
    <w:rsid w:val="00CB55C0"/>
    <w:rsid w:val="00CD27B5"/>
    <w:rsid w:val="00D01636"/>
    <w:rsid w:val="00D02D7F"/>
    <w:rsid w:val="00D41E71"/>
    <w:rsid w:val="00D663BB"/>
    <w:rsid w:val="00D709C6"/>
    <w:rsid w:val="00D74861"/>
    <w:rsid w:val="00D83D36"/>
    <w:rsid w:val="00D94748"/>
    <w:rsid w:val="00DE1DAD"/>
    <w:rsid w:val="00E17EF4"/>
    <w:rsid w:val="00E229BF"/>
    <w:rsid w:val="00E341A8"/>
    <w:rsid w:val="00E433BF"/>
    <w:rsid w:val="00E72A62"/>
    <w:rsid w:val="00E7330E"/>
    <w:rsid w:val="00E9419B"/>
    <w:rsid w:val="00EF37ED"/>
    <w:rsid w:val="00EF628A"/>
    <w:rsid w:val="00F03A74"/>
    <w:rsid w:val="00F446FA"/>
    <w:rsid w:val="00F45A9D"/>
    <w:rsid w:val="00F726CE"/>
    <w:rsid w:val="00F85334"/>
    <w:rsid w:val="00FA498B"/>
    <w:rsid w:val="00FD722E"/>
    <w:rsid w:val="00FE44C3"/>
    <w:rsid w:val="00FE5D1A"/>
    <w:rsid w:val="00FF1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368BD"/>
  <w15:chartTrackingRefBased/>
  <w15:docId w15:val="{86E0A0F3-2324-4C8C-8821-1907282A5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D41E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D41E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41E7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41E7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D41E71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54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549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549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54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549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54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549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755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3301A"/>
  </w:style>
  <w:style w:type="paragraph" w:styleId="Stopka">
    <w:name w:val="footer"/>
    <w:basedOn w:val="Normalny"/>
    <w:link w:val="Stopka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3301A"/>
  </w:style>
  <w:style w:type="table" w:styleId="Tabela-Siatka">
    <w:name w:val="Table Grid"/>
    <w:basedOn w:val="Standardowy"/>
    <w:uiPriority w:val="39"/>
    <w:rsid w:val="0036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5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5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0906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072867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44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13784">
              <w:marLeft w:val="4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w@opoczt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2</Pages>
  <Words>292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31</cp:revision>
  <cp:lastPrinted>2020-04-27T18:08:00Z</cp:lastPrinted>
  <dcterms:created xsi:type="dcterms:W3CDTF">2020-04-06T20:38:00Z</dcterms:created>
  <dcterms:modified xsi:type="dcterms:W3CDTF">2020-04-29T13:16:00Z</dcterms:modified>
</cp:coreProperties>
</file>